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80" w:lineRule="exact"/>
        <w:contextualSpacing/>
        <w:jc w:val="center"/>
        <w:rPr>
          <w:rFonts w:hint="default" w:ascii="Times New Roman" w:hAnsi="Times New Roman" w:cs="Times New Roman"/>
          <w:kern w:val="0"/>
          <w:sz w:val="44"/>
          <w:szCs w:val="44"/>
        </w:rPr>
      </w:pPr>
      <w:r>
        <w:rPr>
          <w:rFonts w:hint="default" w:ascii="Times New Roman" w:hAnsi="Times New Roman" w:cs="Times New Roman"/>
          <w:kern w:val="0"/>
          <w:sz w:val="44"/>
          <w:szCs w:val="44"/>
        </w:rPr>
        <w:t>报名登记表（模板）</w:t>
      </w:r>
    </w:p>
    <w:p>
      <w:pPr>
        <w:spacing w:line="580" w:lineRule="exact"/>
        <w:contextualSpacing/>
        <w:jc w:val="left"/>
        <w:rPr>
          <w:rFonts w:hint="default" w:ascii="Times New Roman" w:hAnsi="Times New Roman" w:eastAsia="黑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24"/>
        </w:rPr>
        <w:t>应聘单位及岗位：</w:t>
      </w: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男</w:t>
            </w: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1986.03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（照片）</w:t>
            </w:r>
          </w:p>
        </w:tc>
      </w:tr>
      <w:tr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四川眉山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重庆合川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2011.07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经济师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注册会计师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学   历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研究生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××××大学 ××××专业</w:t>
            </w:r>
          </w:p>
        </w:tc>
      </w:tr>
      <w:tr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××××公司××××部门××××岗</w:t>
            </w:r>
          </w:p>
        </w:tc>
      </w:tr>
      <w:tr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学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习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简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2005.09-2009.07</w:t>
            </w: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×××大学×××专业大学本科学生</w:t>
            </w:r>
          </w:p>
        </w:tc>
      </w:tr>
      <w:tr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2009.09-2011.07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×××大学×××专业硕士研究生</w:t>
            </w:r>
          </w:p>
        </w:tc>
      </w:tr>
      <w:tr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2011.07-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×××公司×××部门×××岗</w:t>
            </w:r>
          </w:p>
        </w:tc>
      </w:tr>
      <w:tr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rPr>
          <w:trHeight w:val="1940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家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庭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主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成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员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及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重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社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会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关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妻子（丈夫）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×××（单位）×××（职务）</w:t>
            </w:r>
          </w:p>
        </w:tc>
      </w:tr>
      <w:tr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女儿（儿子）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×××小学学生</w:t>
            </w:r>
          </w:p>
        </w:tc>
      </w:tr>
      <w:tr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父亲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中共党员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×××（单位）×××（职务）（退休）</w:t>
            </w:r>
          </w:p>
        </w:tc>
      </w:tr>
      <w:tr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母亲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×××（单位）×××（职务）（已故）</w:t>
            </w:r>
          </w:p>
        </w:tc>
      </w:tr>
      <w:tr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主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要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业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top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成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获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奖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情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top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580" w:lineRule="exact"/>
              <w:ind w:firstLine="420"/>
              <w:contextualSpacing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contextualSpacing/>
        <w:jc w:val="both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填写说明</w:t>
      </w:r>
    </w:p>
    <w:p>
      <w:pPr>
        <w:spacing w:line="580" w:lineRule="exact"/>
        <w:contextualSpacing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1.样表模板不可修改；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2.民族，写全称，如“汉族”；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4.学历一般填写“大专”、“大学”、“研究生”，学位一般填写“学士”、“硕士”、“博士”，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学历学位断行；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contextualSpacing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7.重要社会关系填写在集团及下属单位工作的三代以内旁系血亲关系、近姻亲关系亲属。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0EE7"/>
    <w:rsid w:val="3B543211"/>
    <w:rsid w:val="DD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2022-12-16T14:37:00Z</dcterms:created>
  <dc:creator>chenqian</dc:creator>
  <cp:lastModifiedBy>chenqian</cp:lastModifiedBy>
  <dcterms:modified xsi:type="dcterms:W3CDTF">2022-12-16T14:38:39Z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55B7A5ECD5914CD714129C63D194B138</vt:lpwstr>
  </property>
</Properties>
</file>