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val="0"/>
        <w:bidi w:val="0"/>
        <w:adjustRightInd/>
        <w:snapToGrid/>
        <w:spacing w:line="580" w:lineRule="exact"/>
        <w:contextualSpacing/>
        <w:jc w:val="left"/>
        <w:textAlignment w:val="baseline"/>
        <w:rPr>
          <w:rFonts w:hint="default" w:ascii="Times New Roman" w:hAnsi="Times New Roman" w:eastAsia="黑体" w:cs="Times New Roman"/>
          <w:color w:val="auto"/>
          <w:sz w:val="32"/>
          <w:szCs w:val="32"/>
          <w:lang w:val="en-US" w:eastAsia="zh-CN"/>
        </w:rPr>
      </w:pPr>
      <w:bookmarkStart w:id="0" w:name="_GoBack"/>
      <w:bookmarkEnd w:id="0"/>
      <w:r>
        <w:rPr>
          <w:rFonts w:hint="default" w:ascii="Times New Roman" w:hAnsi="Times New Roman" w:eastAsia="黑体" w:cs="Times New Roman"/>
          <w:color w:val="auto"/>
          <w:sz w:val="32"/>
          <w:szCs w:val="32"/>
          <w:lang w:val="en-US" w:eastAsia="zh-CN"/>
        </w:rPr>
        <w:t>附件</w:t>
      </w:r>
      <w:r>
        <w:rPr>
          <w:rFonts w:hint="eastAsia" w:ascii="Times New Roman" w:hAnsi="Times New Roman" w:eastAsia="黑体" w:cs="Times New Roman"/>
          <w:color w:val="auto"/>
          <w:sz w:val="32"/>
          <w:szCs w:val="32"/>
          <w:lang w:val="en-US" w:eastAsia="zh-CN"/>
        </w:rPr>
        <w:t>3</w:t>
      </w:r>
    </w:p>
    <w:p>
      <w:pPr>
        <w:pStyle w:val="2"/>
        <w:rPr>
          <w:rFonts w:hint="default"/>
        </w:rPr>
      </w:pPr>
    </w:p>
    <w:p>
      <w:pPr>
        <w:keepNext w:val="0"/>
        <w:keepLines w:val="0"/>
        <w:pageBreakBefore w:val="0"/>
        <w:widowControl w:val="0"/>
        <w:kinsoku/>
        <w:wordWrap/>
        <w:overflowPunct/>
        <w:topLinePunct w:val="0"/>
        <w:autoSpaceDE/>
        <w:autoSpaceDN/>
        <w:bidi w:val="0"/>
        <w:adjustRightInd/>
        <w:snapToGrid/>
        <w:spacing w:line="700" w:lineRule="exact"/>
        <w:contextualSpacing/>
        <w:jc w:val="center"/>
        <w:textAlignment w:val="auto"/>
        <w:rPr>
          <w:rFonts w:hint="default" w:ascii="Times New Roman" w:hAnsi="Times New Roman" w:eastAsia="方正小标宋简体" w:cs="Times New Roman"/>
          <w:color w:val="auto"/>
          <w:kern w:val="0"/>
          <w:sz w:val="32"/>
          <w:szCs w:val="32"/>
        </w:rPr>
      </w:pPr>
      <w:r>
        <w:rPr>
          <w:rFonts w:hint="default" w:ascii="Times New Roman" w:hAnsi="Times New Roman" w:eastAsia="方正小标宋简体" w:cs="Times New Roman"/>
          <w:color w:val="auto"/>
          <w:kern w:val="0"/>
          <w:sz w:val="44"/>
          <w:szCs w:val="44"/>
        </w:rPr>
        <w:t>应聘人员承诺书</w:t>
      </w: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本人姓名</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，身份证号</w:t>
      </w:r>
      <w:r>
        <w:rPr>
          <w:rFonts w:hint="default" w:ascii="Times New Roman" w:hAnsi="Times New Roman" w:eastAsia="仿宋_GB2312" w:cs="Times New Roman"/>
          <w:color w:val="auto"/>
          <w:kern w:val="0"/>
          <w:sz w:val="32"/>
          <w:szCs w:val="32"/>
          <w:u w:val="single"/>
        </w:rPr>
        <w:t xml:space="preserve">                    </w:t>
      </w:r>
      <w:r>
        <w:rPr>
          <w:rFonts w:hint="default" w:ascii="Times New Roman" w:hAnsi="Times New Roman" w:eastAsia="仿宋_GB2312" w:cs="Times New Roman"/>
          <w:color w:val="auto"/>
          <w:kern w:val="0"/>
          <w:sz w:val="32"/>
          <w:szCs w:val="32"/>
        </w:rPr>
        <w:t>，本人在参加眉山市城投工程服务有限公司公开招聘过程中，郑重承诺如下</w:t>
      </w:r>
      <w:r>
        <w:rPr>
          <w:rFonts w:hint="default" w:ascii="Times New Roman" w:hAnsi="Times New Roman" w:eastAsia="仿宋_GB2312" w:cs="Times New Roman"/>
          <w:color w:val="auto"/>
          <w:kern w:val="0"/>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1.严格遵守考试纪律，不对外泄露眉山市城投工程服务有限公司笔试、面试等招聘过程中涉及的相关信息。</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2.本人提交的身份信息、学历学位、职（执）业资格、专业技术职务、家庭成员及重要社会关系、工作经历、业绩成果、所获奖励等个人信息完全属实。</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3.本人与原单位之间不存在影响本人在眉山市城投工程服务有限公司履职的竞业限制和任何纠纷。</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4.本人患有各类疾病情况，已如实进行书面说明。</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5.本人无任何犯罪行为或者受任何不良处分。</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如违反上述承诺，本人自愿放弃应聘及录用资格，并承担一切责任。</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contextualSpacing/>
        <w:textAlignment w:val="auto"/>
        <w:rPr>
          <w:rFonts w:hint="default" w:ascii="Times New Roman" w:hAnsi="Times New Roman" w:eastAsia="仿宋_GB2312" w:cs="Times New Roman"/>
          <w:color w:val="auto"/>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kern w:val="0"/>
          <w:sz w:val="32"/>
          <w:szCs w:val="32"/>
        </w:rPr>
      </w:pPr>
      <w:r>
        <w:rPr>
          <w:rFonts w:hint="default" w:ascii="Times New Roman" w:hAnsi="Times New Roman" w:eastAsia="仿宋_GB2312" w:cs="Times New Roman"/>
          <w:color w:val="auto"/>
          <w:kern w:val="0"/>
          <w:sz w:val="32"/>
          <w:szCs w:val="32"/>
        </w:rPr>
        <w:t xml:space="preserve">                     承诺人（签字）：</w:t>
      </w:r>
    </w:p>
    <w:p>
      <w:pPr>
        <w:keepNext w:val="0"/>
        <w:keepLines w:val="0"/>
        <w:pageBreakBefore w:val="0"/>
        <w:widowControl w:val="0"/>
        <w:kinsoku/>
        <w:wordWrap/>
        <w:overflowPunct/>
        <w:topLinePunct w:val="0"/>
        <w:autoSpaceDE/>
        <w:autoSpaceDN/>
        <w:bidi w:val="0"/>
        <w:adjustRightInd/>
        <w:snapToGrid/>
        <w:spacing w:line="560" w:lineRule="exact"/>
        <w:ind w:firstLine="640"/>
        <w:contextualSpacing/>
        <w:textAlignment w:val="auto"/>
        <w:rPr>
          <w:rFonts w:hint="default" w:ascii="Times New Roman" w:hAnsi="Times New Roman" w:eastAsia="仿宋_GB2312" w:cs="Times New Roman"/>
          <w:color w:val="auto"/>
          <w:spacing w:val="19"/>
          <w:sz w:val="32"/>
          <w:szCs w:val="32"/>
          <w:shd w:val="clear" w:color="auto" w:fill="FFFFFF"/>
          <w:lang w:val="en-US" w:eastAsia="zh-CN"/>
        </w:rPr>
      </w:pPr>
      <w:r>
        <w:rPr>
          <w:rFonts w:hint="default" w:ascii="Times New Roman" w:hAnsi="Times New Roman" w:eastAsia="仿宋_GB2312" w:cs="Times New Roman"/>
          <w:color w:val="auto"/>
          <w:kern w:val="0"/>
          <w:sz w:val="32"/>
          <w:szCs w:val="32"/>
        </w:rPr>
        <w:t xml:space="preserve">                              年    月    日</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val="0"/>
      <w:tabs>
        <w:tab w:val="center" w:pos="4153"/>
        <w:tab w:val="right" w:pos="8306"/>
      </w:tabs>
      <w:snapToGrid w:val="0"/>
      <w:jc w:val="left"/>
      <w:rPr>
        <w:rFonts w:ascii="Calibri" w:hAnsi="Calibri" w:eastAsia="宋体" w:cs="Times New Roman"/>
        <w:kern w:val="2"/>
        <w:sz w:val="18"/>
        <w:szCs w:val="18"/>
        <w:lang w:val="en-US" w:eastAsia="zh-CN" w:bidi="ar-SA"/>
      </w:rPr>
    </w:pPr>
    <w:r>
      <w:rPr>
        <w:rFonts w:ascii="Calibri" w:hAnsi="Calibri" w:eastAsia="宋体" w:cs="Times New Roman"/>
        <w:kern w:val="2"/>
        <w:sz w:val="18"/>
        <w:szCs w:val="18"/>
        <w:lang w:val="en-US" w:eastAsia="zh-CN" w:bidi="ar-SA"/>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409065" cy="68262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409065" cy="682625"/>
                      </a:xfrm>
                      <a:prstGeom prst="rect">
                        <a:avLst/>
                      </a:prstGeom>
                      <a:noFill/>
                      <a:ln>
                        <a:noFill/>
                      </a:ln>
                    </wps:spPr>
                    <wps:txbx>
                      <w:txbxContent>
                        <w:p>
                          <w:pPr>
                            <w:widowControl w:val="0"/>
                            <w:tabs>
                              <w:tab w:val="center" w:pos="4153"/>
                              <w:tab w:val="right" w:pos="8306"/>
                            </w:tabs>
                            <w:snapToGrid w:val="0"/>
                            <w:ind w:firstLine="280" w:firstLineChars="100"/>
                            <w:jc w:val="left"/>
                            <w:rPr>
                              <w:rFonts w:hint="eastAsia" w:ascii="宋体" w:hAnsi="宋体" w:eastAsia="宋体" w:cs="宋体"/>
                              <w:kern w:val="2"/>
                              <w:sz w:val="28"/>
                              <w:szCs w:val="28"/>
                              <w:lang w:val="en-US" w:eastAsia="zh-CN" w:bidi="ar-SA"/>
                            </w:rPr>
                          </w:pPr>
                          <w:r>
                            <w:rPr>
                              <w:rFonts w:ascii="Times New Roman" w:hAnsi="Times New Roman" w:eastAsia="Times New Roman" w:cs="Times New Roman"/>
                              <w:color w:val="000000"/>
                              <w:spacing w:val="0"/>
                              <w:w w:val="100"/>
                              <w:kern w:val="2"/>
                              <w:position w:val="0"/>
                              <w:sz w:val="28"/>
                              <w:szCs w:val="28"/>
                              <w:lang w:val="en-US" w:eastAsia="zh-CN" w:bidi="ar-SA"/>
                            </w:rPr>
                            <w:t>—</w:t>
                          </w:r>
                          <w:r>
                            <w:rPr>
                              <w:rFonts w:hint="eastAsia" w:ascii="Times New Roman" w:hAnsi="Times New Roman" w:eastAsia="宋体" w:cs="Times New Roman"/>
                              <w:color w:val="000000"/>
                              <w:spacing w:val="0"/>
                              <w:w w:val="100"/>
                              <w:kern w:val="2"/>
                              <w:position w:val="0"/>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r>
                            <w:rPr>
                              <w:rFonts w:ascii="Times New Roman" w:hAnsi="Times New Roman" w:eastAsia="Times New Roman" w:cs="Times New Roman"/>
                              <w:color w:val="000000"/>
                              <w:spacing w:val="0"/>
                              <w:w w:val="100"/>
                              <w:kern w:val="2"/>
                              <w:position w:val="0"/>
                              <w:sz w:val="28"/>
                              <w:szCs w:val="28"/>
                              <w:lang w:val="en-US" w:eastAsia="zh-CN" w:bidi="ar-SA"/>
                            </w:rPr>
                            <w:t>—</w:t>
                          </w:r>
                        </w:p>
                      </w:txbxContent>
                    </wps:txbx>
                    <wps:bodyPr lIns="0" tIns="0" rIns="0" bIns="0" upright="0"/>
                  </wps:wsp>
                </a:graphicData>
              </a:graphic>
            </wp:anchor>
          </w:drawing>
        </mc:Choice>
        <mc:Fallback>
          <w:pict>
            <v:shape id="_x0000_s1026" o:spid="_x0000_s1026" o:spt="202" type="#_x0000_t202" style="position:absolute;left:0pt;margin-top:0pt;height:53.75pt;width:110.95pt;mso-position-horizontal:outside;mso-position-horizontal-relative:margin;z-index:251659264;mso-width-relative:page;mso-height-relative:page;" filled="f" stroked="f" coordsize="21600,21600" o:gfxdata="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">
              <v:fill on="f" focussize="0,0"/>
              <v:stroke on="f"/>
              <v:imagedata o:title=""/>
              <o:lock v:ext="edit" aspectratio="f"/>
              <v:textbox inset="0mm,0mm,0mm,0mm">
                <w:txbxContent>
                  <w:p>
                    <w:pPr>
                      <w:widowControl w:val="0"/>
                      <w:tabs>
                        <w:tab w:val="center" w:pos="4153"/>
                        <w:tab w:val="right" w:pos="8306"/>
                      </w:tabs>
                      <w:snapToGrid w:val="0"/>
                      <w:ind w:firstLine="280" w:firstLineChars="100"/>
                      <w:jc w:val="left"/>
                      <w:rPr>
                        <w:rFonts w:hint="eastAsia" w:ascii="宋体" w:hAnsi="宋体" w:eastAsia="宋体" w:cs="宋体"/>
                        <w:kern w:val="2"/>
                        <w:sz w:val="28"/>
                        <w:szCs w:val="28"/>
                        <w:lang w:val="en-US" w:eastAsia="zh-CN" w:bidi="ar-SA"/>
                      </w:rPr>
                    </w:pPr>
                    <w:r>
                      <w:rPr>
                        <w:rFonts w:ascii="Times New Roman" w:hAnsi="Times New Roman" w:eastAsia="Times New Roman" w:cs="Times New Roman"/>
                        <w:color w:val="000000"/>
                        <w:spacing w:val="0"/>
                        <w:w w:val="100"/>
                        <w:kern w:val="2"/>
                        <w:position w:val="0"/>
                        <w:sz w:val="28"/>
                        <w:szCs w:val="28"/>
                        <w:lang w:val="en-US" w:eastAsia="zh-CN" w:bidi="ar-SA"/>
                      </w:rPr>
                      <w:t>—</w:t>
                    </w:r>
                    <w:r>
                      <w:rPr>
                        <w:rFonts w:hint="eastAsia" w:ascii="Times New Roman" w:hAnsi="Times New Roman" w:eastAsia="宋体" w:cs="Times New Roman"/>
                        <w:color w:val="000000"/>
                        <w:spacing w:val="0"/>
                        <w:w w:val="100"/>
                        <w:kern w:val="2"/>
                        <w:position w:val="0"/>
                        <w:sz w:val="28"/>
                        <w:szCs w:val="28"/>
                        <w:lang w:val="en-US" w:eastAsia="zh-CN" w:bidi="ar-SA"/>
                      </w:rPr>
                      <w:t xml:space="preserve"> </w:t>
                    </w:r>
                    <w:r>
                      <w:rPr>
                        <w:rFonts w:hint="eastAsia" w:ascii="宋体" w:hAnsi="宋体" w:eastAsia="宋体" w:cs="宋体"/>
                        <w:kern w:val="2"/>
                        <w:sz w:val="28"/>
                        <w:szCs w:val="28"/>
                        <w:lang w:val="en-US" w:eastAsia="zh-CN" w:bidi="ar-SA"/>
                      </w:rPr>
                      <w:fldChar w:fldCharType="begin"/>
                    </w:r>
                    <w:r>
                      <w:rPr>
                        <w:rFonts w:hint="eastAsia" w:ascii="宋体" w:hAnsi="宋体" w:eastAsia="宋体" w:cs="宋体"/>
                        <w:kern w:val="2"/>
                        <w:sz w:val="28"/>
                        <w:szCs w:val="28"/>
                        <w:lang w:val="en-US" w:eastAsia="zh-CN" w:bidi="ar-SA"/>
                      </w:rPr>
                      <w:instrText xml:space="preserve"> PAGE  \* MERGEFORMAT </w:instrText>
                    </w:r>
                    <w:r>
                      <w:rPr>
                        <w:rFonts w:hint="eastAsia" w:ascii="宋体" w:hAnsi="宋体" w:eastAsia="宋体" w:cs="宋体"/>
                        <w:kern w:val="2"/>
                        <w:sz w:val="28"/>
                        <w:szCs w:val="28"/>
                        <w:lang w:val="en-US" w:eastAsia="zh-CN" w:bidi="ar-SA"/>
                      </w:rPr>
                      <w:fldChar w:fldCharType="separate"/>
                    </w:r>
                    <w:r>
                      <w:rPr>
                        <w:rFonts w:hint="eastAsia" w:ascii="宋体" w:hAnsi="宋体" w:eastAsia="宋体" w:cs="宋体"/>
                        <w:kern w:val="2"/>
                        <w:sz w:val="28"/>
                        <w:szCs w:val="28"/>
                        <w:lang w:val="en-US" w:eastAsia="zh-CN" w:bidi="ar-SA"/>
                      </w:rPr>
                      <w:t>1</w:t>
                    </w:r>
                    <w:r>
                      <w:rPr>
                        <w:rFonts w:hint="eastAsia" w:ascii="宋体" w:hAnsi="宋体" w:eastAsia="宋体" w:cs="宋体"/>
                        <w:kern w:val="2"/>
                        <w:sz w:val="28"/>
                        <w:szCs w:val="28"/>
                        <w:lang w:val="en-US" w:eastAsia="zh-CN" w:bidi="ar-SA"/>
                      </w:rPr>
                      <w:fldChar w:fldCharType="end"/>
                    </w:r>
                    <w:r>
                      <w:rPr>
                        <w:rFonts w:hint="eastAsia" w:ascii="宋体" w:hAnsi="宋体" w:eastAsia="宋体" w:cs="宋体"/>
                        <w:kern w:val="2"/>
                        <w:sz w:val="28"/>
                        <w:szCs w:val="28"/>
                        <w:lang w:val="en-US" w:eastAsia="zh-CN" w:bidi="ar-SA"/>
                      </w:rPr>
                      <w:t xml:space="preserve"> </w:t>
                    </w:r>
                    <w:r>
                      <w:rPr>
                        <w:rFonts w:ascii="Times New Roman" w:hAnsi="Times New Roman" w:eastAsia="Times New Roman" w:cs="Times New Roman"/>
                        <w:color w:val="000000"/>
                        <w:spacing w:val="0"/>
                        <w:w w:val="100"/>
                        <w:kern w:val="2"/>
                        <w:position w:val="0"/>
                        <w:sz w:val="28"/>
                        <w:szCs w:val="28"/>
                        <w:lang w:val="en-US" w:eastAsia="zh-CN" w:bidi="ar-SA"/>
                      </w:rPr>
                      <w:t>—</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isplayBackgroundShape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YzMThiZjg0OWI3ZjFmMTAyZTI0YWQzYzczZmUxZmYifQ=="/>
  </w:docVars>
  <w:rsids>
    <w:rsidRoot w:val="46E96587"/>
    <w:rsid w:val="00844959"/>
    <w:rsid w:val="02EA1EAA"/>
    <w:rsid w:val="0A46621A"/>
    <w:rsid w:val="0BC37398"/>
    <w:rsid w:val="0F7D0C20"/>
    <w:rsid w:val="10030D22"/>
    <w:rsid w:val="1ACE67B0"/>
    <w:rsid w:val="241F1A4B"/>
    <w:rsid w:val="32D57EA5"/>
    <w:rsid w:val="34480B4A"/>
    <w:rsid w:val="3A9B52CA"/>
    <w:rsid w:val="46E96587"/>
    <w:rsid w:val="4E3B071E"/>
    <w:rsid w:val="4F70441C"/>
    <w:rsid w:val="559968A2"/>
    <w:rsid w:val="57A9177C"/>
    <w:rsid w:val="61CD250B"/>
    <w:rsid w:val="63CD67F3"/>
    <w:rsid w:val="64B41760"/>
    <w:rsid w:val="66086FF0"/>
    <w:rsid w:val="67544B35"/>
    <w:rsid w:val="6A955B90"/>
    <w:rsid w:val="6FC36CFC"/>
    <w:rsid w:val="71D97200"/>
    <w:rsid w:val="74A16381"/>
    <w:rsid w:val="7D4C73F3"/>
    <w:rsid w:val="7D4F7E21"/>
    <w:rsid w:val="7F3379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style>
  <w:style w:type="paragraph" w:styleId="3">
    <w:name w:val="Body Text"/>
    <w:basedOn w:val="1"/>
    <w:next w:val="1"/>
    <w:qFormat/>
    <w:uiPriority w:val="0"/>
    <w:pPr>
      <w:autoSpaceDE w:val="0"/>
      <w:autoSpaceDN w:val="0"/>
      <w:adjustRightInd w:val="0"/>
      <w:spacing w:before="89"/>
      <w:ind w:left="120"/>
      <w:jc w:val="left"/>
    </w:pPr>
    <w:rPr>
      <w:rFonts w:ascii="仿宋" w:hAnsi="Times New Roman" w:eastAsia="仿宋" w:cs="仿宋"/>
      <w:kern w:val="0"/>
      <w:sz w:val="32"/>
      <w:szCs w:val="32"/>
    </w:rPr>
  </w:style>
  <w:style w:type="paragraph" w:styleId="4">
    <w:name w:val="Body Text First Indent"/>
    <w:basedOn w:val="3"/>
    <w:qFormat/>
    <w:uiPriority w:val="0"/>
    <w:pPr>
      <w:ind w:firstLine="420" w:firstLineChars="100"/>
    </w:p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2765</Words>
  <Characters>2995</Characters>
  <Lines>0</Lines>
  <Paragraphs>0</Paragraphs>
  <TotalTime>1</TotalTime>
  <ScaleCrop>false</ScaleCrop>
  <LinksUpToDate>false</LinksUpToDate>
  <CharactersWithSpaces>3126</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2022-03-16T09:50:00Z</dcterms:created>
  <dc:creator>一日看尽长安花</dc:creator>
  <cp:lastModifiedBy>x</cp:lastModifiedBy>
  <dcterms:modified xsi:type="dcterms:W3CDTF">2022-05-26T05:07:21Z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BC0CC99CD1A24827A117509B1B414B61</vt:lpwstr>
  </property>
</Properties>
</file>