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附件2.岗位说明书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570"/>
        <w:gridCol w:w="427"/>
        <w:gridCol w:w="570"/>
        <w:gridCol w:w="3760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96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仿宋" w:eastAsia="方正小标宋简体"/>
                <w:b/>
                <w:color w:val="auto"/>
                <w:sz w:val="28"/>
                <w:szCs w:val="28"/>
              </w:rPr>
              <w:t>眉山市城投建筑材料有限公司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b/>
                <w:color w:val="auto"/>
                <w:sz w:val="28"/>
                <w:szCs w:val="28"/>
              </w:rPr>
              <w:t>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岗位名称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编制</w:t>
            </w:r>
          </w:p>
        </w:tc>
        <w:tc>
          <w:tcPr>
            <w:tcW w:w="57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任职资格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主要职责说明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4" w:hRule="atLeast"/>
          <w:jc w:val="center"/>
        </w:trPr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领导班子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总工程师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spacing w:line="276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76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</w:rPr>
              <w:t>1</w:t>
            </w:r>
            <w:r>
              <w:rPr>
                <w:rFonts w:ascii="华文仿宋" w:hAnsi="华文仿宋" w:eastAsia="华文仿宋"/>
              </w:rPr>
              <w:t>.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学历：本科及以上学历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或高级工程师职称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；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2.专业：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建筑材料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材料科学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管理等相关专业；</w:t>
            </w:r>
          </w:p>
          <w:p>
            <w:pPr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3.工作经验：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年以上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砼基建施工，砼生产管理经验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，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年以上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同岗级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管理经验；</w:t>
            </w:r>
          </w:p>
          <w:p>
            <w:pPr>
              <w:pStyle w:val="2"/>
              <w:rPr>
                <w:rFonts w:hint="eastAsia" w:ascii="仿宋" w:hAnsi="仿宋" w:eastAsia="华文仿宋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sz w:val="18"/>
                <w:szCs w:val="18"/>
              </w:rPr>
              <w:t>4资格证书</w:t>
            </w:r>
            <w:r>
              <w:rPr>
                <w:rFonts w:hint="eastAsia" w:ascii="仿宋" w:hAnsi="仿宋" w:eastAsia="仿宋"/>
                <w:b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 w:val="0"/>
                <w:sz w:val="18"/>
                <w:szCs w:val="18"/>
              </w:rPr>
              <w:t>持有</w:t>
            </w:r>
            <w:r>
              <w:rPr>
                <w:rFonts w:hint="eastAsia" w:ascii="仿宋" w:hAnsi="仿宋" w:eastAsia="仿宋"/>
                <w:b w:val="0"/>
                <w:sz w:val="18"/>
                <w:szCs w:val="18"/>
                <w:lang w:val="en-US" w:eastAsia="zh-CN"/>
              </w:rPr>
              <w:t>高级工程师职称或</w:t>
            </w:r>
            <w:r>
              <w:rPr>
                <w:rFonts w:hint="eastAsia" w:ascii="华文仿宋" w:hAnsi="华文仿宋" w:eastAsia="华文仿宋"/>
                <w:b w:val="0"/>
                <w:sz w:val="18"/>
                <w:szCs w:val="18"/>
              </w:rPr>
              <w:t>国家一级注册建造师</w:t>
            </w:r>
            <w:r>
              <w:rPr>
                <w:rFonts w:hint="eastAsia" w:ascii="华文仿宋" w:hAnsi="华文仿宋" w:eastAsia="华文仿宋"/>
                <w:b w:val="0"/>
                <w:sz w:val="18"/>
                <w:szCs w:val="18"/>
                <w:lang w:eastAsia="zh-CN"/>
              </w:rPr>
              <w:t>；</w:t>
            </w:r>
          </w:p>
          <w:p>
            <w:pPr>
              <w:pStyle w:val="2"/>
              <w:rPr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 w:val="0"/>
                <w:sz w:val="18"/>
                <w:szCs w:val="18"/>
              </w:rPr>
              <w:t>5.技能要求：熟悉设备管理和工程建设管理相关工作流程；熟练使用CAD，Office等办公软件；优秀的领导能力和社会交往能力。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学习研究国家、地方及混凝土行业技术标准的相关政策、法律、法规；负责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沥青砼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工程质量、工期、安全及文明施工的监管和管理；审核工程进度款并协调支付；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负责组织人、机、物、料等资源组织沥青砼生产，组织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召开安全工作会议，布置、检查、总结安全工作，组织开展安全活动；负责政府工程建设主管部门业务对接。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33095"/>
    <w:rsid w:val="011C60FB"/>
    <w:rsid w:val="104A0618"/>
    <w:rsid w:val="10B33095"/>
    <w:rsid w:val="3B716CD1"/>
    <w:rsid w:val="3CD23B47"/>
    <w:rsid w:val="4ABD42FD"/>
    <w:rsid w:val="6B6C2AA6"/>
    <w:rsid w:val="6CC06BFC"/>
    <w:rsid w:val="7A8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2021-09-09T02:02:00Z</dcterms:created>
  <dc:creator>leovo-6</dc:creator>
  <cp:lastModifiedBy>Lenovo</cp:lastModifiedBy>
  <dcterms:modified xsi:type="dcterms:W3CDTF">2021-12-07T10:51:13Z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2CE704841C1E42E3B60A79A2EAB2997F</vt:lpwstr>
  </property>
</Properties>
</file>