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眉山市城投工程服务有限公司简介</w:t>
      </w:r>
    </w:p>
    <w:p>
      <w:pPr>
        <w:spacing w:line="592" w:lineRule="exact"/>
        <w:ind w:firstLine="640"/>
        <w:jc w:val="left"/>
        <w:rPr>
          <w:rFonts w:hint="eastAsia" w:eastAsia="仿宋_GB2312"/>
          <w:sz w:val="32"/>
          <w:szCs w:val="32"/>
        </w:rPr>
      </w:pPr>
    </w:p>
    <w:p>
      <w:pPr>
        <w:spacing w:line="592" w:lineRule="exact"/>
        <w:ind w:firstLine="64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眉山市</w:t>
      </w:r>
      <w:r>
        <w:rPr>
          <w:rFonts w:hint="eastAsia" w:eastAsia="仿宋_GB2312"/>
          <w:sz w:val="32"/>
          <w:szCs w:val="32"/>
          <w:lang w:val="en-US" w:eastAsia="zh-CN"/>
        </w:rPr>
        <w:t>城投工程服务</w:t>
      </w:r>
      <w:r>
        <w:rPr>
          <w:rFonts w:hint="eastAsia" w:eastAsia="仿宋_GB2312"/>
          <w:sz w:val="32"/>
          <w:szCs w:val="32"/>
        </w:rPr>
        <w:t>有限公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司（简称：市</w:t>
      </w:r>
      <w:r>
        <w:rPr>
          <w:rFonts w:hint="eastAsia" w:eastAsia="仿宋_GB2312"/>
          <w:sz w:val="32"/>
          <w:szCs w:val="32"/>
          <w:lang w:val="en-US" w:eastAsia="zh-CN"/>
        </w:rPr>
        <w:t>工程服务</w:t>
      </w:r>
      <w:r>
        <w:rPr>
          <w:rFonts w:hint="eastAsia" w:eastAsia="仿宋_GB2312"/>
          <w:sz w:val="32"/>
          <w:szCs w:val="32"/>
        </w:rPr>
        <w:t>公司）是眉山市市属国有企业，</w:t>
      </w:r>
      <w:r>
        <w:rPr>
          <w:rFonts w:hint="eastAsia" w:eastAsia="仿宋_GB2312"/>
          <w:sz w:val="32"/>
          <w:szCs w:val="32"/>
          <w:lang w:val="en-US" w:eastAsia="zh-CN"/>
        </w:rPr>
        <w:t>为眉山市城市投资发展有限责任公司下属全资子公司，</w:t>
      </w:r>
      <w:r>
        <w:rPr>
          <w:rFonts w:ascii="Times New Roman" w:hAnsi="Times New Roman" w:eastAsia="仿宋_GB2312"/>
          <w:bCs/>
          <w:w w:val="95"/>
          <w:sz w:val="32"/>
          <w:szCs w:val="32"/>
        </w:rPr>
        <w:t>2020年2月21日成立</w:t>
      </w:r>
      <w:r>
        <w:rPr>
          <w:rFonts w:hint="eastAsia" w:eastAsia="仿宋_GB2312"/>
          <w:sz w:val="32"/>
          <w:szCs w:val="32"/>
          <w:lang w:val="en-US" w:eastAsia="zh-CN"/>
        </w:rPr>
        <w:t>。公司注册资本金</w:t>
      </w:r>
      <w:r>
        <w:rPr>
          <w:rFonts w:ascii="Times New Roman" w:hAnsi="Times New Roman" w:eastAsia="仿宋_GB2312"/>
          <w:sz w:val="32"/>
          <w:szCs w:val="32"/>
        </w:rPr>
        <w:t>5000万元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人民币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编制人数16人。</w:t>
      </w:r>
    </w:p>
    <w:p>
      <w:pPr>
        <w:spacing w:line="592" w:lineRule="exact"/>
        <w:ind w:firstLine="640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sz w:val="32"/>
          <w:szCs w:val="32"/>
          <w:lang w:val="en-US" w:eastAsia="zh-CN"/>
        </w:rPr>
        <w:t>公司主要从事物资贸易、工程咨询服务、机械设备租赁、劳务分包等业务。公司立足于眉山国投集团，在眉山市城投公司的支持下，拥有强大的资源整合和高效的资金运作能力，具备规范化管理和专业化服务，能为客户提供专业的工程咨询和高效的供应链服务。公司秉承“诚信、务实、专业、高效”的服务宗旨，经过一年多的累积和发展，努力实现公司资产规模、经济效益、综合实力和社会效益显著提高的发展目标，让员工尽情地施展才能，为客户和社会创造价值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9"/>
    </w:sdtPr>
    <w:sdtContent>
      <w:p>
        <w:pPr>
          <w:pStyle w:val="3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  <w:ind w:left="12040" w:hanging="12040" w:hangingChars="430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1"/>
    </w:sdtPr>
    <w:sdtContent>
      <w:p>
        <w:pPr>
          <w:pStyle w:val="3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  <w:rPr>
        <w:rFonts w:asciiTheme="majorEastAsia" w:hAnsiTheme="majorEastAsia" w:eastAsiaTheme="major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03"/>
    </w:sdtPr>
    <w:sdtContent>
      <w:p>
        <w:pPr>
          <w:pStyle w:val="3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7E"/>
    <w:rsid w:val="00014657"/>
    <w:rsid w:val="00014EEB"/>
    <w:rsid w:val="00022449"/>
    <w:rsid w:val="00023F4A"/>
    <w:rsid w:val="0003441E"/>
    <w:rsid w:val="00037105"/>
    <w:rsid w:val="00043D62"/>
    <w:rsid w:val="00063E29"/>
    <w:rsid w:val="00074CC6"/>
    <w:rsid w:val="00094B0F"/>
    <w:rsid w:val="00096447"/>
    <w:rsid w:val="00096F8A"/>
    <w:rsid w:val="000E55BD"/>
    <w:rsid w:val="000F41A6"/>
    <w:rsid w:val="00103BB0"/>
    <w:rsid w:val="00140215"/>
    <w:rsid w:val="0017534E"/>
    <w:rsid w:val="00181828"/>
    <w:rsid w:val="001827D9"/>
    <w:rsid w:val="00186D9A"/>
    <w:rsid w:val="00191AF9"/>
    <w:rsid w:val="00192F24"/>
    <w:rsid w:val="001C10A9"/>
    <w:rsid w:val="001D5985"/>
    <w:rsid w:val="001E435E"/>
    <w:rsid w:val="001F7CB7"/>
    <w:rsid w:val="00213839"/>
    <w:rsid w:val="00217AF3"/>
    <w:rsid w:val="0027513B"/>
    <w:rsid w:val="00286E20"/>
    <w:rsid w:val="00287A62"/>
    <w:rsid w:val="00293C58"/>
    <w:rsid w:val="002B0512"/>
    <w:rsid w:val="002C11F6"/>
    <w:rsid w:val="003019AF"/>
    <w:rsid w:val="0034483F"/>
    <w:rsid w:val="00356BF4"/>
    <w:rsid w:val="00374094"/>
    <w:rsid w:val="00375044"/>
    <w:rsid w:val="003A45A3"/>
    <w:rsid w:val="003B4D92"/>
    <w:rsid w:val="003D7DAC"/>
    <w:rsid w:val="003F083D"/>
    <w:rsid w:val="003F60EA"/>
    <w:rsid w:val="0040535C"/>
    <w:rsid w:val="0041486D"/>
    <w:rsid w:val="004356AB"/>
    <w:rsid w:val="0044162D"/>
    <w:rsid w:val="00455FC4"/>
    <w:rsid w:val="004706A8"/>
    <w:rsid w:val="00483AD8"/>
    <w:rsid w:val="00484C8F"/>
    <w:rsid w:val="00490038"/>
    <w:rsid w:val="004A0E7E"/>
    <w:rsid w:val="004A6573"/>
    <w:rsid w:val="004C3F08"/>
    <w:rsid w:val="004F0260"/>
    <w:rsid w:val="00525F9B"/>
    <w:rsid w:val="00526DB0"/>
    <w:rsid w:val="00537A85"/>
    <w:rsid w:val="0055219C"/>
    <w:rsid w:val="005617B0"/>
    <w:rsid w:val="00577CDB"/>
    <w:rsid w:val="005A0FDC"/>
    <w:rsid w:val="005B055C"/>
    <w:rsid w:val="005B2756"/>
    <w:rsid w:val="005C395D"/>
    <w:rsid w:val="005D456E"/>
    <w:rsid w:val="005D4AD1"/>
    <w:rsid w:val="005D5209"/>
    <w:rsid w:val="005E1C54"/>
    <w:rsid w:val="006022CA"/>
    <w:rsid w:val="00602AB7"/>
    <w:rsid w:val="006336E8"/>
    <w:rsid w:val="00635E46"/>
    <w:rsid w:val="00661CF9"/>
    <w:rsid w:val="00662676"/>
    <w:rsid w:val="00687291"/>
    <w:rsid w:val="0069190B"/>
    <w:rsid w:val="006C6EB5"/>
    <w:rsid w:val="006E471D"/>
    <w:rsid w:val="006E63B5"/>
    <w:rsid w:val="007208B3"/>
    <w:rsid w:val="00725DC2"/>
    <w:rsid w:val="0072742F"/>
    <w:rsid w:val="00735A07"/>
    <w:rsid w:val="00743F16"/>
    <w:rsid w:val="00757202"/>
    <w:rsid w:val="007761AC"/>
    <w:rsid w:val="00784E67"/>
    <w:rsid w:val="00794B5F"/>
    <w:rsid w:val="00834B0D"/>
    <w:rsid w:val="008725C8"/>
    <w:rsid w:val="008918FF"/>
    <w:rsid w:val="008F0340"/>
    <w:rsid w:val="00905CAA"/>
    <w:rsid w:val="009122A5"/>
    <w:rsid w:val="00940622"/>
    <w:rsid w:val="0095395B"/>
    <w:rsid w:val="009700AA"/>
    <w:rsid w:val="00976678"/>
    <w:rsid w:val="0098702C"/>
    <w:rsid w:val="009871D4"/>
    <w:rsid w:val="00994F7E"/>
    <w:rsid w:val="009A270C"/>
    <w:rsid w:val="009C2F5B"/>
    <w:rsid w:val="009C4061"/>
    <w:rsid w:val="009D7E0B"/>
    <w:rsid w:val="009F2044"/>
    <w:rsid w:val="009F4C95"/>
    <w:rsid w:val="00A3137B"/>
    <w:rsid w:val="00A5017E"/>
    <w:rsid w:val="00A83A67"/>
    <w:rsid w:val="00A9223B"/>
    <w:rsid w:val="00A971A6"/>
    <w:rsid w:val="00AA17DD"/>
    <w:rsid w:val="00AB5803"/>
    <w:rsid w:val="00AB6157"/>
    <w:rsid w:val="00AC0A2E"/>
    <w:rsid w:val="00AF4503"/>
    <w:rsid w:val="00B0642B"/>
    <w:rsid w:val="00B13CDD"/>
    <w:rsid w:val="00B21038"/>
    <w:rsid w:val="00B21C6E"/>
    <w:rsid w:val="00B21FDA"/>
    <w:rsid w:val="00B2428C"/>
    <w:rsid w:val="00B26175"/>
    <w:rsid w:val="00B51DF5"/>
    <w:rsid w:val="00B8106C"/>
    <w:rsid w:val="00BA68A1"/>
    <w:rsid w:val="00BB25EB"/>
    <w:rsid w:val="00BF058D"/>
    <w:rsid w:val="00BF453A"/>
    <w:rsid w:val="00BF4E76"/>
    <w:rsid w:val="00C128AE"/>
    <w:rsid w:val="00C14D35"/>
    <w:rsid w:val="00C27B22"/>
    <w:rsid w:val="00C97E8A"/>
    <w:rsid w:val="00CA1A91"/>
    <w:rsid w:val="00CB2B5A"/>
    <w:rsid w:val="00CD2F1D"/>
    <w:rsid w:val="00D22B06"/>
    <w:rsid w:val="00D258CF"/>
    <w:rsid w:val="00D407C4"/>
    <w:rsid w:val="00D6360D"/>
    <w:rsid w:val="00D64296"/>
    <w:rsid w:val="00D72D49"/>
    <w:rsid w:val="00DA05BE"/>
    <w:rsid w:val="00DA4CE2"/>
    <w:rsid w:val="00DB3437"/>
    <w:rsid w:val="00DB5489"/>
    <w:rsid w:val="00DB6BB7"/>
    <w:rsid w:val="00DC2A86"/>
    <w:rsid w:val="00DD292B"/>
    <w:rsid w:val="00E2246D"/>
    <w:rsid w:val="00E24A34"/>
    <w:rsid w:val="00E32F02"/>
    <w:rsid w:val="00E50444"/>
    <w:rsid w:val="00E57C5D"/>
    <w:rsid w:val="00E61705"/>
    <w:rsid w:val="00E776D4"/>
    <w:rsid w:val="00E8638C"/>
    <w:rsid w:val="00E86EE6"/>
    <w:rsid w:val="00EA69DF"/>
    <w:rsid w:val="00EB02C7"/>
    <w:rsid w:val="00EC141E"/>
    <w:rsid w:val="00EC354C"/>
    <w:rsid w:val="00EE497C"/>
    <w:rsid w:val="00F06BF5"/>
    <w:rsid w:val="00F20475"/>
    <w:rsid w:val="00F44AE2"/>
    <w:rsid w:val="00F73349"/>
    <w:rsid w:val="00F7519C"/>
    <w:rsid w:val="00F80284"/>
    <w:rsid w:val="00F83242"/>
    <w:rsid w:val="00FB644C"/>
    <w:rsid w:val="00FC1D03"/>
    <w:rsid w:val="00FD13D9"/>
    <w:rsid w:val="00FD4E48"/>
    <w:rsid w:val="239F6C49"/>
    <w:rsid w:val="28D64749"/>
    <w:rsid w:val="2DE718B5"/>
    <w:rsid w:val="2EDF5219"/>
    <w:rsid w:val="2FD200A1"/>
    <w:rsid w:val="33C84918"/>
    <w:rsid w:val="3E0045CA"/>
    <w:rsid w:val="446E590C"/>
    <w:rsid w:val="45E26A0A"/>
    <w:rsid w:val="56E45B02"/>
    <w:rsid w:val="60327C5B"/>
    <w:rsid w:val="6AA56D25"/>
    <w:rsid w:val="730C465D"/>
    <w:rsid w:val="78BA2E9C"/>
    <w:rsid w:val="7B5D029C"/>
    <w:rsid w:val="7B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F6F0-FFE8-4133-999F-A98B36563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355</Words>
  <Characters>2029</Characters>
  <Lines>16</Lines>
  <Paragraphs>4</Paragraphs>
  <TotalTime>6</TotalTime>
  <ScaleCrop>false</ScaleCrop>
  <LinksUpToDate>false</LinksUpToDate>
  <CharactersWithSpaces>2380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2020-12-07T06:26:00Z</dcterms:created>
  <dc:creator>user</dc:creator>
  <cp:lastModifiedBy>虎口</cp:lastModifiedBy>
  <cp:lastPrinted>2020-12-08T08:24:00Z</cp:lastPrinted>
  <dcterms:modified xsi:type="dcterms:W3CDTF">2021-08-16T09:52:49Z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1092A6D85A884A0BB135909A7913608C</vt:lpwstr>
  </property>
</Properties>
</file>