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67" w:rsidRPr="00633235" w:rsidRDefault="004B6CA0" w:rsidP="00633235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633235">
        <w:rPr>
          <w:rFonts w:ascii="仿宋_GB2312" w:eastAsia="仿宋_GB2312" w:hint="eastAsia"/>
          <w:color w:val="000000" w:themeColor="text1"/>
          <w:sz w:val="32"/>
          <w:szCs w:val="32"/>
        </w:rPr>
        <w:t>附件1：</w:t>
      </w:r>
    </w:p>
    <w:p w:rsidR="00104367" w:rsidRPr="00633235" w:rsidRDefault="004B6CA0" w:rsidP="00633235">
      <w:pPr>
        <w:spacing w:line="56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633235">
        <w:rPr>
          <w:rFonts w:ascii="仿宋_GB2312" w:eastAsia="仿宋_GB2312" w:hint="eastAsia"/>
          <w:color w:val="000000" w:themeColor="text1"/>
          <w:sz w:val="32"/>
          <w:szCs w:val="32"/>
        </w:rPr>
        <w:t>法定代表人身份证明</w:t>
      </w:r>
    </w:p>
    <w:p w:rsidR="00104367" w:rsidRPr="00633235" w:rsidRDefault="00104367" w:rsidP="00633235">
      <w:pPr>
        <w:spacing w:line="56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</w:p>
    <w:p w:rsidR="00104367" w:rsidRPr="00633235" w:rsidRDefault="00DD2B7A" w:rsidP="00633235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81.55pt;margin-top:22.75pt;width:100.15pt;height:.05pt;z-index:251676672" o:connectortype="straight"/>
        </w:pict>
      </w:r>
      <w:r w:rsidR="004B6CA0" w:rsidRPr="00633235">
        <w:rPr>
          <w:rFonts w:ascii="仿宋_GB2312" w:eastAsia="仿宋_GB2312" w:hint="eastAsia"/>
          <w:color w:val="000000" w:themeColor="text1"/>
          <w:sz w:val="32"/>
          <w:szCs w:val="32"/>
        </w:rPr>
        <w:t>投标人名称：</w:t>
      </w:r>
    </w:p>
    <w:p w:rsidR="00104367" w:rsidRPr="00633235" w:rsidRDefault="00DD2B7A" w:rsidP="00633235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041" type="#_x0000_t32" style="position:absolute;margin-left:63.65pt;margin-top:23.05pt;width:100.15pt;height:.05pt;z-index:251677696" o:connectortype="straight"/>
        </w:pict>
      </w:r>
      <w:r w:rsidR="004B6CA0" w:rsidRPr="00633235">
        <w:rPr>
          <w:rFonts w:ascii="仿宋_GB2312" w:eastAsia="仿宋_GB2312" w:hint="eastAsia"/>
          <w:color w:val="000000" w:themeColor="text1"/>
          <w:sz w:val="32"/>
          <w:szCs w:val="32"/>
        </w:rPr>
        <w:t>单位性质：</w:t>
      </w:r>
    </w:p>
    <w:p w:rsidR="00104367" w:rsidRPr="00633235" w:rsidRDefault="00DD2B7A" w:rsidP="00633235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042" type="#_x0000_t32" style="position:absolute;margin-left:35.05pt;margin-top:23.05pt;width:100.15pt;height:.05pt;z-index:251678720" o:connectortype="straight"/>
        </w:pict>
      </w:r>
      <w:r w:rsidR="004B6CA0" w:rsidRPr="00633235">
        <w:rPr>
          <w:rFonts w:ascii="仿宋_GB2312" w:eastAsia="仿宋_GB2312" w:hint="eastAsia"/>
          <w:color w:val="000000" w:themeColor="text1"/>
          <w:sz w:val="32"/>
          <w:szCs w:val="32"/>
        </w:rPr>
        <w:t>地址：</w:t>
      </w:r>
    </w:p>
    <w:p w:rsidR="00104367" w:rsidRPr="00633235" w:rsidRDefault="00DD2B7A" w:rsidP="00633235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043" type="#_x0000_t32" style="position:absolute;margin-left:65.6pt;margin-top:23.05pt;width:100.15pt;height:.05pt;z-index:251679744" o:connectortype="straight"/>
        </w:pict>
      </w:r>
      <w:r w:rsidR="004B6CA0" w:rsidRPr="00633235">
        <w:rPr>
          <w:rFonts w:ascii="仿宋_GB2312" w:eastAsia="仿宋_GB2312" w:hint="eastAsia"/>
          <w:color w:val="000000" w:themeColor="text1"/>
          <w:sz w:val="32"/>
          <w:szCs w:val="32"/>
        </w:rPr>
        <w:t>成立时间：</w:t>
      </w:r>
    </w:p>
    <w:p w:rsidR="00104367" w:rsidRPr="00633235" w:rsidRDefault="00DD2B7A" w:rsidP="00633235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045" type="#_x0000_t32" style="position:absolute;margin-left:63.95pt;margin-top:23.35pt;width:100.15pt;height:.05pt;z-index:251681792" o:connectortype="straight"/>
        </w:pict>
      </w:r>
      <w:r w:rsidR="004B6CA0" w:rsidRPr="00633235">
        <w:rPr>
          <w:rFonts w:ascii="仿宋_GB2312" w:eastAsia="仿宋_GB2312" w:hint="eastAsia"/>
          <w:color w:val="000000" w:themeColor="text1"/>
          <w:sz w:val="32"/>
          <w:szCs w:val="32"/>
        </w:rPr>
        <w:t>经营期限：</w:t>
      </w:r>
    </w:p>
    <w:p w:rsidR="00104367" w:rsidRPr="00633235" w:rsidRDefault="00DD2B7A" w:rsidP="00633235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047" type="#_x0000_t32" style="position:absolute;margin-left:147.9pt;margin-top:23.9pt;width:78.25pt;height:0;z-index:251683840" o:connectortype="straight"/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048" type="#_x0000_t32" style="position:absolute;margin-left:260.6pt;margin-top:23.9pt;width:68.25pt;height:0;z-index:251684864" o:connectortype="straight"/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049" type="#_x0000_t32" style="position:absolute;margin-left:366.4pt;margin-top:23.9pt;width:48.25pt;height:0;z-index:251685888" o:connectortype="straight"/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046" type="#_x0000_t32" style="position:absolute;margin-left:35.05pt;margin-top:23.25pt;width:76.55pt;height:0;z-index:251682816" o:connectortype="straight"/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044" type="#_x0000_t32" style="position:absolute;margin-left:20.3pt;margin-top:53.95pt;width:143.5pt;height:.05pt;z-index:251680768" o:connectortype="straight"/>
        </w:pict>
      </w:r>
      <w:r w:rsidR="004B6CA0" w:rsidRPr="00633235">
        <w:rPr>
          <w:rFonts w:ascii="仿宋_GB2312" w:eastAsia="仿宋_GB2312" w:hint="eastAsia"/>
          <w:color w:val="000000" w:themeColor="text1"/>
          <w:sz w:val="32"/>
          <w:szCs w:val="32"/>
        </w:rPr>
        <w:t>姓名：          性别：          年龄：         职务：           系                    （投标人名称）的法定代表人。</w:t>
      </w:r>
    </w:p>
    <w:p w:rsidR="00104367" w:rsidRPr="00633235" w:rsidRDefault="00104367" w:rsidP="00633235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104367" w:rsidRPr="00633235" w:rsidRDefault="004B6CA0" w:rsidP="00633235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633235">
        <w:rPr>
          <w:rFonts w:ascii="仿宋_GB2312" w:eastAsia="仿宋_GB2312" w:hint="eastAsia"/>
          <w:color w:val="000000" w:themeColor="text1"/>
          <w:sz w:val="32"/>
          <w:szCs w:val="32"/>
        </w:rPr>
        <w:t>特此证明。</w:t>
      </w:r>
    </w:p>
    <w:p w:rsidR="00104367" w:rsidRPr="00633235" w:rsidRDefault="00104367" w:rsidP="00633235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104367" w:rsidRPr="00633235" w:rsidRDefault="00104367" w:rsidP="00633235">
      <w:pPr>
        <w:spacing w:line="56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</w:p>
    <w:p w:rsidR="00104367" w:rsidRPr="00633235" w:rsidRDefault="00104367" w:rsidP="00633235">
      <w:pPr>
        <w:spacing w:line="56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</w:p>
    <w:p w:rsidR="00104367" w:rsidRPr="00633235" w:rsidRDefault="00104367" w:rsidP="00633235">
      <w:pPr>
        <w:spacing w:line="56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</w:p>
    <w:p w:rsidR="00104367" w:rsidRPr="00633235" w:rsidRDefault="00104367" w:rsidP="00633235">
      <w:pPr>
        <w:spacing w:line="56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</w:p>
    <w:p w:rsidR="00104367" w:rsidRPr="00633235" w:rsidRDefault="004B6CA0" w:rsidP="00633235">
      <w:pPr>
        <w:spacing w:line="560" w:lineRule="exact"/>
        <w:ind w:right="480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 w:rsidRPr="00633235">
        <w:rPr>
          <w:rFonts w:ascii="仿宋_GB2312" w:eastAsia="仿宋_GB2312" w:hint="eastAsia"/>
          <w:color w:val="000000" w:themeColor="text1"/>
          <w:sz w:val="32"/>
          <w:szCs w:val="32"/>
        </w:rPr>
        <w:t>投标人： （盖单位章）</w:t>
      </w:r>
    </w:p>
    <w:p w:rsidR="00104367" w:rsidRPr="00633235" w:rsidRDefault="004B6CA0" w:rsidP="00633235">
      <w:pPr>
        <w:spacing w:line="56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 w:rsidRPr="00633235">
        <w:rPr>
          <w:rFonts w:ascii="仿宋_GB2312" w:eastAsia="仿宋_GB2312" w:hint="eastAsia"/>
          <w:color w:val="000000" w:themeColor="text1"/>
          <w:sz w:val="32"/>
          <w:szCs w:val="32"/>
        </w:rPr>
        <w:t>202</w:t>
      </w:r>
      <w:r w:rsidR="007B3A1D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Pr="00633235">
        <w:rPr>
          <w:rFonts w:ascii="仿宋_GB2312" w:eastAsia="仿宋_GB2312" w:hint="eastAsia"/>
          <w:color w:val="000000" w:themeColor="text1"/>
          <w:sz w:val="32"/>
          <w:szCs w:val="32"/>
        </w:rPr>
        <w:t>年  月  日</w:t>
      </w:r>
    </w:p>
    <w:p w:rsidR="007B3A1D" w:rsidRDefault="007B3A1D" w:rsidP="00633235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7B3A1D" w:rsidRDefault="007B3A1D" w:rsidP="00633235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7B3A1D" w:rsidRDefault="007B3A1D" w:rsidP="00633235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7B3A1D" w:rsidRDefault="007B3A1D" w:rsidP="00633235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7B3A1D" w:rsidRDefault="007B3A1D" w:rsidP="00633235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</w:p>
    <w:sectPr w:rsidR="007B3A1D" w:rsidSect="001043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7A" w:rsidRDefault="00DD2B7A" w:rsidP="00104367">
      <w:r>
        <w:separator/>
      </w:r>
    </w:p>
  </w:endnote>
  <w:endnote w:type="continuationSeparator" w:id="0">
    <w:p w:rsidR="00DD2B7A" w:rsidRDefault="00DD2B7A" w:rsidP="0010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98" w:rsidRDefault="006E4D9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6839"/>
      <w:docPartObj>
        <w:docPartGallery w:val="Page Numbers (Bottom of Page)"/>
        <w:docPartUnique/>
      </w:docPartObj>
    </w:sdtPr>
    <w:sdtEndPr/>
    <w:sdtContent>
      <w:p w:rsidR="007A5CCB" w:rsidRDefault="00DD2B7A" w:rsidP="007A5CCB">
        <w:pPr>
          <w:pStyle w:val="a3"/>
          <w:ind w:leftChars="172" w:left="361" w:firstLineChars="4400" w:firstLine="79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016" w:rsidRPr="000F601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A5CCB" w:rsidRDefault="007A5CC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98" w:rsidRDefault="006E4D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7A" w:rsidRDefault="00DD2B7A" w:rsidP="00104367">
      <w:r>
        <w:separator/>
      </w:r>
    </w:p>
  </w:footnote>
  <w:footnote w:type="continuationSeparator" w:id="0">
    <w:p w:rsidR="00DD2B7A" w:rsidRDefault="00DD2B7A" w:rsidP="00104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98" w:rsidRDefault="006E4D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67" w:rsidRDefault="00104367" w:rsidP="006E4D9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98" w:rsidRDefault="006E4D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7637"/>
    <w:rsid w:val="0005341E"/>
    <w:rsid w:val="000F6016"/>
    <w:rsid w:val="00104367"/>
    <w:rsid w:val="00163020"/>
    <w:rsid w:val="001E1919"/>
    <w:rsid w:val="001F4BFC"/>
    <w:rsid w:val="00275E32"/>
    <w:rsid w:val="002E2C07"/>
    <w:rsid w:val="00322B0C"/>
    <w:rsid w:val="003465F3"/>
    <w:rsid w:val="003804D7"/>
    <w:rsid w:val="00381839"/>
    <w:rsid w:val="003C7637"/>
    <w:rsid w:val="003E6A9A"/>
    <w:rsid w:val="003F11A3"/>
    <w:rsid w:val="003F79A2"/>
    <w:rsid w:val="00431CB8"/>
    <w:rsid w:val="004343E0"/>
    <w:rsid w:val="00452216"/>
    <w:rsid w:val="00493352"/>
    <w:rsid w:val="004B6CA0"/>
    <w:rsid w:val="004F4BA2"/>
    <w:rsid w:val="00516860"/>
    <w:rsid w:val="00520FCE"/>
    <w:rsid w:val="00536076"/>
    <w:rsid w:val="00542A00"/>
    <w:rsid w:val="005815D5"/>
    <w:rsid w:val="00627363"/>
    <w:rsid w:val="00633235"/>
    <w:rsid w:val="00666343"/>
    <w:rsid w:val="0067124A"/>
    <w:rsid w:val="006748BB"/>
    <w:rsid w:val="006912C0"/>
    <w:rsid w:val="00692C3E"/>
    <w:rsid w:val="006A00EA"/>
    <w:rsid w:val="006E4D98"/>
    <w:rsid w:val="007032BF"/>
    <w:rsid w:val="00704855"/>
    <w:rsid w:val="0071573E"/>
    <w:rsid w:val="007A5CCB"/>
    <w:rsid w:val="007B0C41"/>
    <w:rsid w:val="007B3A1D"/>
    <w:rsid w:val="007E5F53"/>
    <w:rsid w:val="00836F22"/>
    <w:rsid w:val="00891FA3"/>
    <w:rsid w:val="008C2D5C"/>
    <w:rsid w:val="00A616A6"/>
    <w:rsid w:val="00A97F08"/>
    <w:rsid w:val="00AB689C"/>
    <w:rsid w:val="00B136F7"/>
    <w:rsid w:val="00BA0254"/>
    <w:rsid w:val="00BB38BD"/>
    <w:rsid w:val="00BE3F53"/>
    <w:rsid w:val="00BE7114"/>
    <w:rsid w:val="00BF3651"/>
    <w:rsid w:val="00BF39E8"/>
    <w:rsid w:val="00BF3D2E"/>
    <w:rsid w:val="00C21DF0"/>
    <w:rsid w:val="00C40B67"/>
    <w:rsid w:val="00CA63BA"/>
    <w:rsid w:val="00CB6427"/>
    <w:rsid w:val="00D12CAC"/>
    <w:rsid w:val="00D209E9"/>
    <w:rsid w:val="00D31D96"/>
    <w:rsid w:val="00D40603"/>
    <w:rsid w:val="00D559F7"/>
    <w:rsid w:val="00D56913"/>
    <w:rsid w:val="00D8358D"/>
    <w:rsid w:val="00DA2789"/>
    <w:rsid w:val="00DB4F4B"/>
    <w:rsid w:val="00DD2B7A"/>
    <w:rsid w:val="00E52C8D"/>
    <w:rsid w:val="00EA2DD5"/>
    <w:rsid w:val="00EE3B97"/>
    <w:rsid w:val="00F32B16"/>
    <w:rsid w:val="00F43395"/>
    <w:rsid w:val="00F4736B"/>
    <w:rsid w:val="00F61E1F"/>
    <w:rsid w:val="00F83402"/>
    <w:rsid w:val="00FB1B8E"/>
    <w:rsid w:val="00FE3D5B"/>
    <w:rsid w:val="00FF62AC"/>
    <w:rsid w:val="62FD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_x0000_s1049"/>
        <o:r id="V:Rule2" type="connector" idref="#_x0000_s1042"/>
        <o:r id="V:Rule3" type="connector" idref="#_x0000_s1048"/>
        <o:r id="V:Rule4" type="connector" idref="#_x0000_s1041"/>
        <o:r id="V:Rule5" type="connector" idref="#_x0000_s1043"/>
        <o:r id="V:Rule6" type="connector" idref="#_x0000_s1044"/>
        <o:r id="V:Rule7" type="connector" idref="#_x0000_s1047"/>
        <o:r id="V:Rule8" type="connector" idref="#_x0000_s1046"/>
        <o:r id="V:Rule9" type="connector" idref="#_x0000_s1040"/>
        <o:r id="V:Rule10" type="connector" idref="#_x0000_s10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04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04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1043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10436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043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5"/>
    <customShpInfo spid="_x0000_s2057"/>
    <customShpInfo spid="_x0000_s2058"/>
    <customShpInfo spid="_x0000_s2059"/>
    <customShpInfo spid="_x0000_s2056"/>
    <customShpInfo spid="_x0000_s2054"/>
    <customShpInfo spid="_x0000_s2063"/>
    <customShpInfo spid="_x0000_s2064"/>
    <customShpInfo spid="_x0000_s2065"/>
    <customShpInfo spid="_x0000_s2066"/>
    <customShpInfo spid="_x0000_s2067"/>
    <customShpInfo spid="_x0000_s2069"/>
    <customShpInfo spid="_x0000_s2071"/>
    <customShpInfo spid="_x0000_s2072"/>
    <customShpInfo spid="_x0000_s2073"/>
    <customShpInfo spid="_x0000_s2070"/>
    <customShpInfo spid="_x0000_s2068"/>
    <customShpInfo spid="_x0000_s207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A3F899-A6FA-430D-BA81-39C7500A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10</cp:lastModifiedBy>
  <cp:revision>12</cp:revision>
  <cp:lastPrinted>2021-06-30T08:03:00Z</cp:lastPrinted>
  <dcterms:created xsi:type="dcterms:W3CDTF">2021-06-15T06:50:00Z</dcterms:created>
  <dcterms:modified xsi:type="dcterms:W3CDTF">2021-06-30T08:16:00Z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